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1D57" w14:textId="77777777" w:rsidR="00F36B1A" w:rsidRPr="00F36B1A" w:rsidRDefault="00F36B1A" w:rsidP="00F36B1A">
      <w:pPr>
        <w:spacing w:before="100" w:beforeAutospacing="1" w:after="100" w:afterAutospacing="1" w:line="240" w:lineRule="auto"/>
        <w:jc w:val="center"/>
        <w:outlineLvl w:val="1"/>
        <w:rPr>
          <w:rFonts w:ascii="Dosis" w:eastAsia="Times New Roman" w:hAnsi="Dosis" w:cs="Times New Roman"/>
          <w:color w:val="3B3D42"/>
          <w:sz w:val="60"/>
          <w:szCs w:val="60"/>
          <w:lang w:eastAsia="de-DE"/>
        </w:rPr>
      </w:pPr>
      <w:r w:rsidRPr="00F36B1A">
        <w:rPr>
          <w:rFonts w:ascii="Dosis" w:eastAsia="Times New Roman" w:hAnsi="Dosis" w:cs="Times New Roman"/>
          <w:b/>
          <w:bCs/>
          <w:color w:val="999999"/>
          <w:sz w:val="60"/>
          <w:szCs w:val="60"/>
          <w:lang w:eastAsia="de-DE"/>
        </w:rPr>
        <w:t>So gelingt die richtige Piercing-Pflege</w:t>
      </w:r>
    </w:p>
    <w:p w14:paraId="254D55D1" w14:textId="1E83DC60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Ein frisch gestochenes Piercing solltest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u durch beachten der Pflegeanleitung richtig versorgen. Ganz gleich, für welches Piercing du dich auch entscheidest.</w:t>
      </w:r>
    </w:p>
    <w:p w14:paraId="22E20A25" w14:textId="77777777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Das Wichtigste bei der Pflege von Piercings haben wir hier im Überblick.</w:t>
      </w:r>
    </w:p>
    <w:p w14:paraId="54ABF167" w14:textId="09050F86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Dein Piercing sollte viel Ruhe haben. Das heißt das du nicht andauernd mit den Finger daran greifen solltest.</w:t>
      </w:r>
    </w:p>
    <w:p w14:paraId="6358CC97" w14:textId="1636F739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Nur dann ist sichergestellt, dass dein Piercing auch gut verheilt. Du  sollst ja von Beginn an Freude daran haben. Komm gerne bei uns im Studio vorbei.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</w:t>
      </w:r>
      <w:hyperlink r:id="rId4" w:history="1">
        <w:r w:rsidRPr="00F36B1A">
          <w:rPr>
            <w:rStyle w:val="Hyperlink"/>
            <w:rFonts w:ascii="Dosis" w:eastAsia="Times New Roman" w:hAnsi="Dosis" w:cs="Times New Roman"/>
            <w:b/>
            <w:bCs/>
            <w:sz w:val="29"/>
            <w:szCs w:val="29"/>
            <w:lang w:eastAsia="de-DE"/>
          </w:rPr>
          <w:t>https://sk-tattoos.de/kontakt/</w:t>
        </w:r>
      </w:hyperlink>
    </w:p>
    <w:p w14:paraId="60ADA454" w14:textId="77777777" w:rsidR="00F36B1A" w:rsidRPr="00F36B1A" w:rsidRDefault="00F36B1A" w:rsidP="00F36B1A">
      <w:pPr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3B3D42"/>
          <w:sz w:val="42"/>
          <w:szCs w:val="42"/>
          <w:lang w:eastAsia="de-DE"/>
        </w:rPr>
      </w:pPr>
      <w:r w:rsidRPr="00F36B1A">
        <w:rPr>
          <w:rFonts w:ascii="Dosis" w:eastAsia="Times New Roman" w:hAnsi="Dosis" w:cs="Times New Roman"/>
          <w:b/>
          <w:bCs/>
          <w:color w:val="999999"/>
          <w:sz w:val="42"/>
          <w:szCs w:val="42"/>
          <w:lang w:eastAsia="de-DE"/>
        </w:rPr>
        <w:t>Piercing Pflegeanleitung.</w:t>
      </w:r>
    </w:p>
    <w:p w14:paraId="008624CE" w14:textId="59E07526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Wir vom SK-Tattoo Team empfehlen Dir, Dein Piercing niemals mit Creme zu Behandeln. Auf ein Piercing gehört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n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ur Haut Antiseptikum wie Octenisept Piercing Pflege und klares Wasser.</w:t>
      </w:r>
    </w:p>
    <w:p w14:paraId="353E90BC" w14:textId="458B1751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Solltest Du allerdings Probleme haben, kann es sein, das du doch einmal eine Creme wie die </w:t>
      </w:r>
      <w:proofErr w:type="spellStart"/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F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uzidine</w:t>
      </w:r>
      <w:proofErr w:type="spellEnd"/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benötigst.</w:t>
      </w:r>
    </w:p>
    <w:p w14:paraId="3C4341FB" w14:textId="77777777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Solltest du Wildfleisch haben, kann das mit Wasserstoff Peroxid 3% behandelt werden. Dies bekommst du für ein paar Euro in jeder Apotheke. Wir empfehlen Dir diese Lösung mehrmals Täglich mit einem Wattestäbchen aufzutragen.</w:t>
      </w:r>
    </w:p>
    <w:p w14:paraId="7B471CAC" w14:textId="77777777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Nach zwei bis drei Wochen sollte das Wildfleisch weg sein. Ist dies nicht der Fall, kannst Du gerne zum </w:t>
      </w:r>
      <w:proofErr w:type="spellStart"/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Piercer</w:t>
      </w:r>
      <w:proofErr w:type="spellEnd"/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deines Vertrauens gehen. Gerne kannst du auch bei uns im Studio vorbei kommen.</w:t>
      </w:r>
    </w:p>
    <w:p w14:paraId="7223FCF3" w14:textId="4F2AD317" w:rsidR="00F36B1A" w:rsidRPr="00F36B1A" w:rsidRDefault="00F36B1A" w:rsidP="00F36B1A">
      <w:pPr>
        <w:spacing w:after="100" w:afterAutospacing="1" w:line="240" w:lineRule="auto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Mit einem Piercing kannst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u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einer Individualität besonderen Ausdruck verleihen. Deshalb solltest du dir auch ganz individuell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einen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</w:t>
      </w:r>
      <w:proofErr w:type="spellStart"/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Piercer</w:t>
      </w:r>
      <w:proofErr w:type="spellEnd"/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aussuchen.</w:t>
      </w:r>
    </w:p>
    <w:p w14:paraId="69ABE9E4" w14:textId="41A53069" w:rsidR="00F36B1A" w:rsidRPr="00F36B1A" w:rsidRDefault="00F36B1A" w:rsidP="00F36B1A">
      <w:pPr>
        <w:spacing w:before="100" w:beforeAutospacing="1" w:after="100" w:afterAutospacing="1" w:line="240" w:lineRule="auto"/>
        <w:jc w:val="center"/>
        <w:outlineLvl w:val="3"/>
        <w:rPr>
          <w:rFonts w:ascii="Dosis" w:eastAsia="Times New Roman" w:hAnsi="Dosis" w:cs="Times New Roman"/>
          <w:color w:val="3B3D42"/>
          <w:sz w:val="30"/>
          <w:szCs w:val="30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 xml:space="preserve">Hier mal noch ein Link zum </w:t>
      </w:r>
      <w:r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>n</w:t>
      </w:r>
      <w:r w:rsidRPr="00F36B1A"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>ach</w:t>
      </w:r>
      <w:r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 xml:space="preserve"> </w:t>
      </w:r>
      <w:r w:rsidRPr="00F36B1A"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>schlagen</w:t>
      </w:r>
      <w:r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 xml:space="preserve">: </w:t>
      </w:r>
      <w:hyperlink r:id="rId5" w:history="1">
        <w:r w:rsidRPr="00F36B1A">
          <w:rPr>
            <w:rStyle w:val="Hyperlink"/>
            <w:rFonts w:ascii="Dosis" w:eastAsia="Times New Roman" w:hAnsi="Dosis" w:cs="Times New Roman"/>
            <w:b/>
            <w:bCs/>
            <w:sz w:val="30"/>
            <w:szCs w:val="30"/>
            <w:lang w:eastAsia="de-DE"/>
          </w:rPr>
          <w:t>https://flesh-tunnel-shop.de/Piercing-Pflege</w:t>
        </w:r>
      </w:hyperlink>
    </w:p>
    <w:p w14:paraId="0338B429" w14:textId="4C53AAA9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lastRenderedPageBreak/>
        <w:t xml:space="preserve">Auch wenn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ein Piercing nicht von einem qualifizierten </w:t>
      </w:r>
      <w:proofErr w:type="spellStart"/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Pierc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er</w:t>
      </w:r>
      <w:proofErr w:type="spellEnd"/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gestochen wurde, kannst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u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ich bei Problemen oder Fragen 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trotzdem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bei uns melden.</w:t>
      </w:r>
    </w:p>
    <w:p w14:paraId="316444B0" w14:textId="33EEDC53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Gerne schauen wir nach Deinem Piercing und im Anschluss bekommst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u Tipps für die bestehende Problematik. 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Außerdem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eine individuell angepasste Anleitung zur Pflege für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ein Piercing.</w:t>
      </w:r>
    </w:p>
    <w:p w14:paraId="6EABEBD4" w14:textId="4CE89E19" w:rsidR="00F36B1A" w:rsidRPr="00F36B1A" w:rsidRDefault="00F36B1A" w:rsidP="00F36B1A">
      <w:pPr>
        <w:spacing w:before="100" w:beforeAutospacing="1" w:after="100" w:afterAutospacing="1" w:line="240" w:lineRule="auto"/>
        <w:jc w:val="center"/>
        <w:outlineLvl w:val="4"/>
        <w:rPr>
          <w:rFonts w:ascii="Dosis" w:eastAsia="Times New Roman" w:hAnsi="Dosis" w:cs="Times New Roman"/>
          <w:color w:val="3B3D42"/>
          <w:sz w:val="27"/>
          <w:szCs w:val="27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7"/>
          <w:szCs w:val="27"/>
          <w:lang w:eastAsia="de-DE"/>
        </w:rPr>
        <w:t xml:space="preserve">So sollten sich kleine Probleme schnell beheben lassen und </w:t>
      </w:r>
      <w:r>
        <w:rPr>
          <w:rFonts w:ascii="Dosis" w:eastAsia="Times New Roman" w:hAnsi="Dosis" w:cs="Times New Roman"/>
          <w:color w:val="999999"/>
          <w:sz w:val="27"/>
          <w:szCs w:val="27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7"/>
          <w:szCs w:val="27"/>
          <w:lang w:eastAsia="de-DE"/>
        </w:rPr>
        <w:t xml:space="preserve">u kannst </w:t>
      </w:r>
      <w:r>
        <w:rPr>
          <w:rFonts w:ascii="Dosis" w:eastAsia="Times New Roman" w:hAnsi="Dosis" w:cs="Times New Roman"/>
          <w:color w:val="999999"/>
          <w:sz w:val="27"/>
          <w:szCs w:val="27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7"/>
          <w:szCs w:val="27"/>
          <w:lang w:eastAsia="de-DE"/>
        </w:rPr>
        <w:t>ein Piercing endlich in vollen Zügen genießen.</w:t>
      </w:r>
    </w:p>
    <w:p w14:paraId="54831754" w14:textId="5F94D450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 Bei Piercings am Ohr, kann es sein, da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s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s die </w:t>
      </w:r>
      <w:proofErr w:type="spellStart"/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Abh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ei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lzeit</w:t>
      </w:r>
      <w:proofErr w:type="spellEnd"/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gestört wird.</w:t>
      </w:r>
    </w:p>
    <w:p w14:paraId="4422E056" w14:textId="767AB4A6" w:rsid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</w:pP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Dies geschieht auch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n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achts, wenn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u auf </w:t>
      </w: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</w:t>
      </w:r>
      <w:r w:rsidRPr="00F36B1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einem Ohr liegst.</w:t>
      </w:r>
    </w:p>
    <w:p w14:paraId="5C714508" w14:textId="2E3FB381" w:rsid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</w:pP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Bei Fragen oder Problemen, kannst Du uns gerne kontaktieren..</w:t>
      </w:r>
    </w:p>
    <w:p w14:paraId="5CD627C4" w14:textId="36B17D7A" w:rsidR="00F36B1A" w:rsidRPr="00F36B1A" w:rsidRDefault="00F36B1A" w:rsidP="00F36B1A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Dein </w:t>
      </w:r>
    </w:p>
    <w:p w14:paraId="67FCEF8A" w14:textId="77777777" w:rsidR="00191EC2" w:rsidRDefault="00191EC2"/>
    <w:sectPr w:rsidR="00191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191EC2"/>
    <w:rsid w:val="003F3BA9"/>
    <w:rsid w:val="004F26F0"/>
    <w:rsid w:val="008D6B18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DB7C"/>
  <w15:chartTrackingRefBased/>
  <w15:docId w15:val="{59813509-62CD-4C68-A1A4-7A4696A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6B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esh-tunnel-shop.de/Piercing-Pflege" TargetMode="External"/><Relationship Id="rId4" Type="http://schemas.openxmlformats.org/officeDocument/2006/relationships/hyperlink" Target="https://sk-tattoos.de/kontak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Sascha</cp:lastModifiedBy>
  <cp:revision>4</cp:revision>
  <dcterms:created xsi:type="dcterms:W3CDTF">2022-04-09T18:05:00Z</dcterms:created>
  <dcterms:modified xsi:type="dcterms:W3CDTF">2022-04-09T18:11:00Z</dcterms:modified>
</cp:coreProperties>
</file>